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C" w:rsidRDefault="0052611C" w:rsidP="0052611C">
      <w:pPr>
        <w:pStyle w:val="NormalWeb"/>
      </w:pPr>
      <w:proofErr w:type="gramStart"/>
      <w:r>
        <w:t>……….</w:t>
      </w:r>
      <w:proofErr w:type="gramEnd"/>
      <w:r>
        <w:t xml:space="preserve"> AİLE MAHKEMESİ</w:t>
      </w:r>
    </w:p>
    <w:p w:rsidR="0052611C" w:rsidRDefault="0052611C" w:rsidP="0052611C">
      <w:pPr>
        <w:pStyle w:val="NormalWeb"/>
      </w:pPr>
      <w:proofErr w:type="gramStart"/>
      <w:r>
        <w:t>……….</w:t>
      </w:r>
      <w:proofErr w:type="gramEnd"/>
    </w:p>
    <w:p w:rsidR="0052611C" w:rsidRDefault="0052611C" w:rsidP="0052611C">
      <w:pPr>
        <w:pStyle w:val="NormalWeb"/>
      </w:pPr>
      <w:proofErr w:type="gramStart"/>
      <w:r>
        <w:t>DAVACI :</w:t>
      </w:r>
      <w:proofErr w:type="gramEnd"/>
    </w:p>
    <w:p w:rsidR="0052611C" w:rsidRDefault="0052611C" w:rsidP="0052611C">
      <w:pPr>
        <w:pStyle w:val="NormalWeb"/>
      </w:pPr>
      <w:proofErr w:type="gramStart"/>
      <w:r>
        <w:t>VEKİLİ :</w:t>
      </w:r>
      <w:proofErr w:type="gramEnd"/>
    </w:p>
    <w:p w:rsidR="0052611C" w:rsidRDefault="0052611C" w:rsidP="0052611C">
      <w:pPr>
        <w:pStyle w:val="NormalWeb"/>
      </w:pPr>
      <w:proofErr w:type="gramStart"/>
      <w:r>
        <w:t>DAVALI :</w:t>
      </w:r>
      <w:proofErr w:type="gramEnd"/>
    </w:p>
    <w:p w:rsidR="0052611C" w:rsidRDefault="0052611C" w:rsidP="0052611C">
      <w:pPr>
        <w:pStyle w:val="NormalWeb"/>
      </w:pPr>
      <w:proofErr w:type="gramStart"/>
      <w:r>
        <w:t>KONU : Suç</w:t>
      </w:r>
      <w:proofErr w:type="gramEnd"/>
      <w:r>
        <w:t xml:space="preserve"> İşleme Sebebiyle Boşanma Talebimizdir.</w:t>
      </w:r>
    </w:p>
    <w:p w:rsidR="0052611C" w:rsidRDefault="0052611C" w:rsidP="0052611C">
      <w:pPr>
        <w:pStyle w:val="NormalWeb"/>
      </w:pPr>
      <w:proofErr w:type="gramStart"/>
      <w:r>
        <w:t>AÇIKLAMALAR :</w:t>
      </w:r>
      <w:proofErr w:type="gramEnd"/>
    </w:p>
    <w:p w:rsidR="0052611C" w:rsidRDefault="0052611C" w:rsidP="0052611C">
      <w:pPr>
        <w:pStyle w:val="NormalWeb"/>
      </w:pPr>
      <w:r>
        <w:t xml:space="preserve">1- </w:t>
      </w:r>
      <w:proofErr w:type="spellStart"/>
      <w:r>
        <w:t>Müvekkilemiz</w:t>
      </w:r>
      <w:proofErr w:type="spellEnd"/>
      <w:r>
        <w:t xml:space="preserve"> davalı ile </w:t>
      </w:r>
      <w:proofErr w:type="gramStart"/>
      <w:r>
        <w:t>….</w:t>
      </w:r>
      <w:proofErr w:type="gramEnd"/>
      <w:r>
        <w:t xml:space="preserve"> </w:t>
      </w:r>
      <w:proofErr w:type="gramStart"/>
      <w:r>
        <w:t>yıldan</w:t>
      </w:r>
      <w:proofErr w:type="gramEnd"/>
      <w:r>
        <w:t xml:space="preserve"> bu yana evlidir. Müşterek evliliklerinden </w:t>
      </w:r>
      <w:proofErr w:type="gramStart"/>
      <w:r>
        <w:t>….</w:t>
      </w:r>
      <w:proofErr w:type="gramEnd"/>
      <w:r>
        <w:t xml:space="preserve"> </w:t>
      </w:r>
      <w:proofErr w:type="gramStart"/>
      <w:r>
        <w:t>çocukları</w:t>
      </w:r>
      <w:proofErr w:type="gramEnd"/>
      <w:r>
        <w:t xml:space="preserve"> bulunmaktadır. Evlilik kayıtları </w:t>
      </w:r>
      <w:proofErr w:type="gramStart"/>
      <w:r>
        <w:t>…..</w:t>
      </w:r>
      <w:proofErr w:type="gramEnd"/>
      <w:r>
        <w:t xml:space="preserve"> İli, </w:t>
      </w:r>
      <w:proofErr w:type="gramStart"/>
      <w:r>
        <w:t>…..</w:t>
      </w:r>
      <w:proofErr w:type="gramEnd"/>
      <w:r>
        <w:t xml:space="preserve"> İlçesi, </w:t>
      </w:r>
      <w:proofErr w:type="gramStart"/>
      <w:r>
        <w:t>…..</w:t>
      </w:r>
      <w:proofErr w:type="gramEnd"/>
      <w:r>
        <w:t xml:space="preserve"> Mahallesi, </w:t>
      </w:r>
      <w:proofErr w:type="gramStart"/>
      <w:r>
        <w:t>……</w:t>
      </w:r>
      <w:proofErr w:type="gramEnd"/>
      <w:r>
        <w:t xml:space="preserve"> Cilt No, </w:t>
      </w:r>
      <w:proofErr w:type="gramStart"/>
      <w:r>
        <w:t>……</w:t>
      </w:r>
      <w:proofErr w:type="gramEnd"/>
      <w:r>
        <w:t xml:space="preserve"> Sayfa No ve </w:t>
      </w:r>
      <w:proofErr w:type="gramStart"/>
      <w:r>
        <w:t>……</w:t>
      </w:r>
      <w:proofErr w:type="gramEnd"/>
      <w:r>
        <w:t xml:space="preserve"> Kütük Sıra Nodadır.</w:t>
      </w:r>
    </w:p>
    <w:p w:rsidR="0052611C" w:rsidRDefault="0052611C" w:rsidP="0052611C">
      <w:pPr>
        <w:pStyle w:val="NormalWeb"/>
      </w:pPr>
      <w:r>
        <w:t xml:space="preserve">2- Davalı, </w:t>
      </w:r>
      <w:proofErr w:type="gramStart"/>
      <w:r>
        <w:t>..</w:t>
      </w:r>
      <w:proofErr w:type="gramEnd"/>
      <w:r>
        <w:t xml:space="preserve">/../…. tarihli bir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suçuna</w:t>
      </w:r>
      <w:proofErr w:type="gramEnd"/>
      <w:r>
        <w:t xml:space="preserve"> karışmıştır.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</w:t>
      </w:r>
      <w:proofErr w:type="gramEnd"/>
      <w:r>
        <w:t xml:space="preserve"> Ceza Mahkemesi’nde yapılan yargılama neticesinde davalıya </w:t>
      </w:r>
      <w:proofErr w:type="gramStart"/>
      <w:r>
        <w:t>..</w:t>
      </w:r>
      <w:proofErr w:type="gramEnd"/>
      <w:r>
        <w:t xml:space="preserve">/../…. tarih </w:t>
      </w:r>
      <w:proofErr w:type="gramStart"/>
      <w:r>
        <w:t>..</w:t>
      </w:r>
      <w:proofErr w:type="gramEnd"/>
      <w:r>
        <w:t xml:space="preserve">/….. Esas ve </w:t>
      </w:r>
      <w:proofErr w:type="gramStart"/>
      <w:r>
        <w:t>..</w:t>
      </w:r>
      <w:proofErr w:type="gramEnd"/>
      <w:r>
        <w:t xml:space="preserve">/….. Karar numarası ile </w:t>
      </w:r>
      <w:proofErr w:type="gramStart"/>
      <w:r>
        <w:t>..</w:t>
      </w:r>
      <w:proofErr w:type="gramEnd"/>
      <w:r>
        <w:t xml:space="preserve"> yıl, </w:t>
      </w:r>
      <w:proofErr w:type="gramStart"/>
      <w:r>
        <w:t>..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hapis cezası verilmiş, davalının yaptığı temyiz itirazı sonuç vermemiş ve yerel mahkemenin kararı yüksek mahkeme tarafından onaylanmıştır.</w:t>
      </w:r>
    </w:p>
    <w:p w:rsidR="0052611C" w:rsidRDefault="0052611C" w:rsidP="0052611C">
      <w:pPr>
        <w:pStyle w:val="NormalWeb"/>
      </w:pPr>
      <w:r>
        <w:t xml:space="preserve">3- Davalının işlemiş olduğu bu suç nedeni ile aile perişan olmuştur. </w:t>
      </w:r>
      <w:proofErr w:type="spellStart"/>
      <w:r>
        <w:t>Müvekkilemiz</w:t>
      </w:r>
      <w:proofErr w:type="spellEnd"/>
      <w:r>
        <w:t xml:space="preserve"> hiç alışık olmadığı bu durum nedeni ile kimsenin yüzüne bakamaz olmuştur.</w:t>
      </w:r>
    </w:p>
    <w:p w:rsidR="0052611C" w:rsidRDefault="0052611C" w:rsidP="0052611C">
      <w:pPr>
        <w:pStyle w:val="NormalWeb"/>
      </w:pPr>
      <w:r>
        <w:t xml:space="preserve">4- Bu sebeplerle müvekkilimizin davalıdan boşanmasına, çocukların velayetinin müvekkilimize verilmesine karar verilmesini istemek zarureti </w:t>
      </w:r>
      <w:proofErr w:type="gramStart"/>
      <w:r>
        <w:t>hasıl</w:t>
      </w:r>
      <w:proofErr w:type="gramEnd"/>
      <w:r>
        <w:t xml:space="preserve"> olmuştur.</w:t>
      </w:r>
    </w:p>
    <w:p w:rsidR="0052611C" w:rsidRDefault="0052611C" w:rsidP="0052611C">
      <w:pPr>
        <w:pStyle w:val="NormalWeb"/>
      </w:pPr>
      <w:r>
        <w:t xml:space="preserve">HUKUKİ </w:t>
      </w:r>
      <w:proofErr w:type="gramStart"/>
      <w:r>
        <w:t>SEBEPLER : MK</w:t>
      </w:r>
      <w:proofErr w:type="gramEnd"/>
      <w:r>
        <w:t>.m.163 ve sair mevzuat.</w:t>
      </w:r>
    </w:p>
    <w:p w:rsidR="0052611C" w:rsidRDefault="0052611C" w:rsidP="0052611C">
      <w:pPr>
        <w:pStyle w:val="NormalWeb"/>
      </w:pPr>
      <w:proofErr w:type="gramStart"/>
      <w:r>
        <w:t>DELİLLER : Nüfus</w:t>
      </w:r>
      <w:proofErr w:type="gramEnd"/>
      <w:r>
        <w:t xml:space="preserve"> kaydı, Ceza Mahkemesi’nden verilen kesinleşme şerhli mahkeme ilamı, tanıklar, diğer kanıtlar.</w:t>
      </w:r>
    </w:p>
    <w:p w:rsidR="0052611C" w:rsidRDefault="0052611C" w:rsidP="0052611C">
      <w:pPr>
        <w:pStyle w:val="NormalWeb"/>
      </w:pPr>
      <w:r>
        <w:t xml:space="preserve">CEVAP </w:t>
      </w:r>
      <w:proofErr w:type="gramStart"/>
      <w:r>
        <w:t>SÜRESİ : 10</w:t>
      </w:r>
      <w:proofErr w:type="gramEnd"/>
      <w:r>
        <w:t xml:space="preserve"> gündür.</w:t>
      </w:r>
    </w:p>
    <w:p w:rsidR="0052611C" w:rsidRDefault="0052611C" w:rsidP="0052611C">
      <w:pPr>
        <w:pStyle w:val="NormalWeb"/>
      </w:pPr>
      <w:r>
        <w:t xml:space="preserve">İSTEM </w:t>
      </w:r>
      <w:proofErr w:type="gramStart"/>
      <w:r>
        <w:t>SONUCU : Yukarıda</w:t>
      </w:r>
      <w:proofErr w:type="gramEnd"/>
      <w:r>
        <w:t xml:space="preserve"> açıklanan nedenlerle müvekkilimizin suç işleyen davalıdan boşanmasına, çocukların velayetinin davacı anneye verilmesine, yargılama giderlerinin ve vekalet ücretinin davalıya yükletilmesine karar verilmesini vekaleten saygılarımızla talep ederiz.</w:t>
      </w:r>
    </w:p>
    <w:p w:rsidR="0052611C" w:rsidRDefault="0052611C" w:rsidP="0052611C">
      <w:pPr>
        <w:pStyle w:val="NormalWeb"/>
      </w:pPr>
      <w:r>
        <w:t>DAVACI VEKİLİ</w:t>
      </w:r>
    </w:p>
    <w:p w:rsidR="007138A7" w:rsidRPr="0052611C" w:rsidRDefault="0052611C" w:rsidP="0052611C">
      <w:bookmarkStart w:id="0" w:name="_GoBack"/>
      <w:bookmarkEnd w:id="0"/>
    </w:p>
    <w:sectPr w:rsidR="007138A7" w:rsidRPr="0052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A1"/>
    <w:rsid w:val="0008631C"/>
    <w:rsid w:val="003D28A1"/>
    <w:rsid w:val="0052611C"/>
    <w:rsid w:val="005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28A1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8A1"/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28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try-date2">
    <w:name w:val="entry-date2"/>
    <w:basedOn w:val="VarsaylanParagrafYazTipi"/>
    <w:rsid w:val="003D28A1"/>
  </w:style>
  <w:style w:type="character" w:customStyle="1" w:styleId="author">
    <w:name w:val="author"/>
    <w:basedOn w:val="VarsaylanParagrafYazTipi"/>
    <w:rsid w:val="003D28A1"/>
  </w:style>
  <w:style w:type="character" w:customStyle="1" w:styleId="comments-link">
    <w:name w:val="comments-link"/>
    <w:basedOn w:val="VarsaylanParagrafYazTipi"/>
    <w:rsid w:val="003D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28A1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8A1"/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28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try-date2">
    <w:name w:val="entry-date2"/>
    <w:basedOn w:val="VarsaylanParagrafYazTipi"/>
    <w:rsid w:val="003D28A1"/>
  </w:style>
  <w:style w:type="character" w:customStyle="1" w:styleId="author">
    <w:name w:val="author"/>
    <w:basedOn w:val="VarsaylanParagrafYazTipi"/>
    <w:rsid w:val="003D28A1"/>
  </w:style>
  <w:style w:type="character" w:customStyle="1" w:styleId="comments-link">
    <w:name w:val="comments-link"/>
    <w:basedOn w:val="VarsaylanParagrafYazTipi"/>
    <w:rsid w:val="003D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ABC15PC</dc:creator>
  <cp:lastModifiedBy>ABC15PC</cp:lastModifiedBy>
  <cp:revision>2</cp:revision>
  <dcterms:created xsi:type="dcterms:W3CDTF">2017-07-05T10:28:00Z</dcterms:created>
  <dcterms:modified xsi:type="dcterms:W3CDTF">2017-07-05T10:28:00Z</dcterms:modified>
</cp:coreProperties>
</file>