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82" w:rsidRDefault="00824282" w:rsidP="00824282">
      <w:pPr>
        <w:pStyle w:val="NormalWeb"/>
      </w:pPr>
      <w:proofErr w:type="gramStart"/>
      <w:r>
        <w:t>……….</w:t>
      </w:r>
      <w:proofErr w:type="gramEnd"/>
      <w:r>
        <w:t xml:space="preserve"> AİLE MAHKEMESİ</w:t>
      </w:r>
    </w:p>
    <w:p w:rsidR="00824282" w:rsidRDefault="00824282" w:rsidP="00824282">
      <w:pPr>
        <w:pStyle w:val="NormalWeb"/>
      </w:pPr>
      <w:r>
        <w:t xml:space="preserve">SAYIN </w:t>
      </w:r>
      <w:proofErr w:type="gramStart"/>
      <w:r>
        <w:t>HAKİMLİĞİ’NE</w:t>
      </w:r>
      <w:proofErr w:type="gramEnd"/>
    </w:p>
    <w:p w:rsidR="00824282" w:rsidRDefault="00824282" w:rsidP="00824282">
      <w:pPr>
        <w:pStyle w:val="NormalWeb"/>
      </w:pPr>
      <w:proofErr w:type="gramStart"/>
      <w:r>
        <w:t>……….</w:t>
      </w:r>
      <w:proofErr w:type="gramEnd"/>
    </w:p>
    <w:p w:rsidR="00824282" w:rsidRDefault="00824282" w:rsidP="00824282">
      <w:pPr>
        <w:pStyle w:val="NormalWeb"/>
      </w:pPr>
      <w:proofErr w:type="gramStart"/>
      <w:r>
        <w:t>DAVACI :</w:t>
      </w:r>
      <w:proofErr w:type="gramEnd"/>
    </w:p>
    <w:p w:rsidR="00824282" w:rsidRDefault="00824282" w:rsidP="00824282">
      <w:pPr>
        <w:pStyle w:val="NormalWeb"/>
      </w:pPr>
      <w:proofErr w:type="gramStart"/>
      <w:r>
        <w:t>VEKİLİ :</w:t>
      </w:r>
      <w:proofErr w:type="gramEnd"/>
    </w:p>
    <w:p w:rsidR="00824282" w:rsidRDefault="00824282" w:rsidP="00824282">
      <w:pPr>
        <w:pStyle w:val="NormalWeb"/>
      </w:pPr>
      <w:proofErr w:type="gramStart"/>
      <w:r>
        <w:t>DAVALI :</w:t>
      </w:r>
      <w:proofErr w:type="gramEnd"/>
    </w:p>
    <w:p w:rsidR="00824282" w:rsidRDefault="00824282" w:rsidP="00824282">
      <w:pPr>
        <w:pStyle w:val="NormalWeb"/>
      </w:pPr>
      <w:proofErr w:type="gramStart"/>
      <w:r>
        <w:t>KONU : Evlilik</w:t>
      </w:r>
      <w:proofErr w:type="gramEnd"/>
      <w:r>
        <w:t xml:space="preserve"> Birliğinin Temelinden Sarsılması Nedeniyle Anlaşmalı Boşanma Talebimizdir.</w:t>
      </w:r>
    </w:p>
    <w:p w:rsidR="00824282" w:rsidRDefault="00824282" w:rsidP="00824282">
      <w:pPr>
        <w:pStyle w:val="NormalWeb"/>
      </w:pPr>
      <w:proofErr w:type="gramStart"/>
      <w:r>
        <w:t>AÇIKLAMALAR :</w:t>
      </w:r>
      <w:proofErr w:type="gramEnd"/>
    </w:p>
    <w:p w:rsidR="00824282" w:rsidRDefault="00824282" w:rsidP="00824282">
      <w:pPr>
        <w:pStyle w:val="NormalWeb"/>
      </w:pPr>
      <w:r>
        <w:t xml:space="preserve">1- Müvekkilim ile davalı evli olup, evlilik kayıtları </w:t>
      </w:r>
      <w:proofErr w:type="gramStart"/>
      <w:r>
        <w:t>………</w:t>
      </w:r>
      <w:proofErr w:type="gramEnd"/>
      <w:r>
        <w:t xml:space="preserve"> İli, </w:t>
      </w:r>
      <w:proofErr w:type="gramStart"/>
      <w:r>
        <w:t>……..</w:t>
      </w:r>
      <w:proofErr w:type="gramEnd"/>
      <w:r>
        <w:t xml:space="preserve"> İlçesi, </w:t>
      </w:r>
      <w:proofErr w:type="gramStart"/>
      <w:r>
        <w:t>………</w:t>
      </w:r>
      <w:proofErr w:type="gramEnd"/>
      <w:r>
        <w:t xml:space="preserve"> Mahallesi, …/… Cilt, </w:t>
      </w:r>
      <w:proofErr w:type="gramStart"/>
      <w:r>
        <w:t>….</w:t>
      </w:r>
      <w:proofErr w:type="gramEnd"/>
      <w:r>
        <w:t xml:space="preserve"> Sayfa, </w:t>
      </w:r>
      <w:proofErr w:type="gramStart"/>
      <w:r>
        <w:t>….</w:t>
      </w:r>
      <w:proofErr w:type="gramEnd"/>
      <w:r>
        <w:t xml:space="preserve"> Kütük Sıra </w:t>
      </w:r>
      <w:proofErr w:type="spellStart"/>
      <w:r>
        <w:t>No.dadır</w:t>
      </w:r>
      <w:proofErr w:type="spellEnd"/>
      <w:r>
        <w:t xml:space="preserve">. Tarafların bu evliliklerinden </w:t>
      </w:r>
      <w:proofErr w:type="gramStart"/>
      <w:r>
        <w:t>………..</w:t>
      </w:r>
      <w:proofErr w:type="gramEnd"/>
      <w:r>
        <w:t xml:space="preserve"> isimli </w:t>
      </w:r>
      <w:proofErr w:type="gramStart"/>
      <w:r>
        <w:t>….</w:t>
      </w:r>
      <w:proofErr w:type="gramEnd"/>
      <w:r>
        <w:t xml:space="preserve"> </w:t>
      </w:r>
      <w:proofErr w:type="gramStart"/>
      <w:r>
        <w:t>adet</w:t>
      </w:r>
      <w:proofErr w:type="gramEnd"/>
      <w:r>
        <w:t xml:space="preserve"> çocukları mevcuttur.</w:t>
      </w:r>
    </w:p>
    <w:p w:rsidR="00824282" w:rsidRDefault="00824282" w:rsidP="00824282">
      <w:pPr>
        <w:pStyle w:val="NormalWeb"/>
      </w:pPr>
      <w:r>
        <w:t>2- Tarafların fikren ve ruhen anlaşamamaları sonucu aralarında geçimsizlik baş göstermiştir.</w:t>
      </w:r>
    </w:p>
    <w:p w:rsidR="00824282" w:rsidRDefault="00824282" w:rsidP="00824282">
      <w:pPr>
        <w:pStyle w:val="NormalWeb"/>
      </w:pPr>
      <w:r>
        <w:t xml:space="preserve">3- Taraflar </w:t>
      </w:r>
      <w:proofErr w:type="spellStart"/>
      <w:r>
        <w:t>iyiniyetle</w:t>
      </w:r>
      <w:proofErr w:type="spellEnd"/>
      <w:r>
        <w:t xml:space="preserve"> anlayış ve sabır göstererek uyuşmazlıkları gidermeye çalışmışlarsa da bunda başarılı olamamışlar ve her geçen gün birbirlerinden daha da uzaklaşmışlardır.</w:t>
      </w:r>
    </w:p>
    <w:p w:rsidR="00824282" w:rsidRDefault="00824282" w:rsidP="00824282">
      <w:pPr>
        <w:pStyle w:val="NormalWeb"/>
      </w:pPr>
      <w:r>
        <w:t xml:space="preserve">4- Taraflar arasında baş gösteren şiddetli geçimsizlik evlilik birliğinin devamını </w:t>
      </w:r>
      <w:proofErr w:type="gramStart"/>
      <w:r>
        <w:t>imkansız</w:t>
      </w:r>
      <w:proofErr w:type="gramEnd"/>
      <w:r>
        <w:t xml:space="preserve"> hale getirmiştir. Tarafların tekrar bir araya gelerek evlilik birliğini devam ettirmeleri mümkün değildir. Davalı eş de aynı düşüncededir. Taraflar aralarında ekte sunulan </w:t>
      </w:r>
      <w:proofErr w:type="gramStart"/>
      <w:r>
        <w:t>..</w:t>
      </w:r>
      <w:proofErr w:type="gramEnd"/>
      <w:r>
        <w:t xml:space="preserve">/../….. </w:t>
      </w:r>
      <w:proofErr w:type="gramStart"/>
      <w:r>
        <w:t>tarihli</w:t>
      </w:r>
      <w:proofErr w:type="gramEnd"/>
      <w:r>
        <w:t xml:space="preserve"> protokol düzenleyerek boşanmanın mali sonuçları ile çocukların durumu hakkında anlaşma yapmış bulunmaktadırlar.</w:t>
      </w:r>
    </w:p>
    <w:p w:rsidR="00824282" w:rsidRDefault="00824282" w:rsidP="00824282">
      <w:pPr>
        <w:pStyle w:val="NormalWeb"/>
      </w:pPr>
      <w:r>
        <w:t xml:space="preserve">HUKUKİ </w:t>
      </w:r>
      <w:proofErr w:type="gramStart"/>
      <w:r>
        <w:t>SEBEPLER : MK166</w:t>
      </w:r>
      <w:proofErr w:type="gramEnd"/>
      <w:r>
        <w:t>/3, HUMK ve Sair Mevzuat.</w:t>
      </w:r>
    </w:p>
    <w:p w:rsidR="00824282" w:rsidRDefault="00824282" w:rsidP="00824282">
      <w:pPr>
        <w:pStyle w:val="NormalWeb"/>
      </w:pPr>
      <w:proofErr w:type="gramStart"/>
      <w:r>
        <w:t>DELİLLER : Nüfus</w:t>
      </w:r>
      <w:proofErr w:type="gramEnd"/>
      <w:r>
        <w:t xml:space="preserve"> Kayıtları, Tanık, Protokol ve sair deliller.</w:t>
      </w:r>
    </w:p>
    <w:p w:rsidR="00824282" w:rsidRDefault="00824282" w:rsidP="00824282">
      <w:pPr>
        <w:pStyle w:val="NormalWeb"/>
      </w:pPr>
      <w:r>
        <w:t xml:space="preserve">TALEP SONUCU : Arz edilen nedenlerle evlilik birliğinin temelinden sarsılması ve tarafların bir araya gelerek evlilik birliğini devam ettirmeleri mümkün olmadığından ve davalı taraf da boşanmayı kabul ettiğinden </w:t>
      </w:r>
      <w:proofErr w:type="gramStart"/>
      <w:r>
        <w:t>..</w:t>
      </w:r>
      <w:proofErr w:type="gramEnd"/>
      <w:r>
        <w:t xml:space="preserve">/../…. </w:t>
      </w:r>
      <w:proofErr w:type="gramStart"/>
      <w:r>
        <w:t>tarihli</w:t>
      </w:r>
      <w:proofErr w:type="gramEnd"/>
      <w:r>
        <w:t xml:space="preserve"> protokol de göz önünde bulundurularak tarafların boşanmalarına karar verilmesini talep ederim.</w:t>
      </w:r>
    </w:p>
    <w:p w:rsidR="00824282" w:rsidRDefault="00824282" w:rsidP="00824282">
      <w:pPr>
        <w:pStyle w:val="NormalWeb"/>
      </w:pPr>
      <w:r>
        <w:t>DAVACI VEKİLİ</w:t>
      </w:r>
    </w:p>
    <w:p w:rsidR="007138A7" w:rsidRPr="00824282" w:rsidRDefault="00824282" w:rsidP="00824282">
      <w:bookmarkStart w:id="0" w:name="_GoBack"/>
      <w:bookmarkEnd w:id="0"/>
    </w:p>
    <w:sectPr w:rsidR="007138A7" w:rsidRPr="00824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A1"/>
    <w:rsid w:val="0008631C"/>
    <w:rsid w:val="003D28A1"/>
    <w:rsid w:val="0052611C"/>
    <w:rsid w:val="005F79C9"/>
    <w:rsid w:val="0082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D28A1"/>
    <w:pPr>
      <w:spacing w:before="540" w:after="18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D28A1"/>
    <w:rPr>
      <w:rFonts w:ascii="Times New Roman" w:eastAsia="Times New Roman" w:hAnsi="Times New Roman" w:cs="Times New Roman"/>
      <w:b/>
      <w:bCs/>
      <w:kern w:val="36"/>
      <w:sz w:val="39"/>
      <w:szCs w:val="39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D28A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ntry-date2">
    <w:name w:val="entry-date2"/>
    <w:basedOn w:val="VarsaylanParagrafYazTipi"/>
    <w:rsid w:val="003D28A1"/>
  </w:style>
  <w:style w:type="character" w:customStyle="1" w:styleId="author">
    <w:name w:val="author"/>
    <w:basedOn w:val="VarsaylanParagrafYazTipi"/>
    <w:rsid w:val="003D28A1"/>
  </w:style>
  <w:style w:type="character" w:customStyle="1" w:styleId="comments-link">
    <w:name w:val="comments-link"/>
    <w:basedOn w:val="VarsaylanParagrafYazTipi"/>
    <w:rsid w:val="003D2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D28A1"/>
    <w:pPr>
      <w:spacing w:before="540" w:after="18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D28A1"/>
    <w:rPr>
      <w:rFonts w:ascii="Times New Roman" w:eastAsia="Times New Roman" w:hAnsi="Times New Roman" w:cs="Times New Roman"/>
      <w:b/>
      <w:bCs/>
      <w:kern w:val="36"/>
      <w:sz w:val="39"/>
      <w:szCs w:val="39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D28A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ntry-date2">
    <w:name w:val="entry-date2"/>
    <w:basedOn w:val="VarsaylanParagrafYazTipi"/>
    <w:rsid w:val="003D28A1"/>
  </w:style>
  <w:style w:type="character" w:customStyle="1" w:styleId="author">
    <w:name w:val="author"/>
    <w:basedOn w:val="VarsaylanParagrafYazTipi"/>
    <w:rsid w:val="003D28A1"/>
  </w:style>
  <w:style w:type="character" w:customStyle="1" w:styleId="comments-link">
    <w:name w:val="comments-link"/>
    <w:basedOn w:val="VarsaylanParagrafYazTipi"/>
    <w:rsid w:val="003D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ABC15PC</dc:creator>
  <cp:lastModifiedBy>ABC15PC</cp:lastModifiedBy>
  <cp:revision>2</cp:revision>
  <dcterms:created xsi:type="dcterms:W3CDTF">2017-07-05T10:28:00Z</dcterms:created>
  <dcterms:modified xsi:type="dcterms:W3CDTF">2017-07-05T10:28:00Z</dcterms:modified>
</cp:coreProperties>
</file>